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4"/>
        <w:gridCol w:w="79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29"/>
      </w:tblGrid>
      <w:tr>
        <w:trPr>
          <w:trHeight w:val="1433" w:hRule="atLeast"/>
        </w:trPr>
        <w:tc>
          <w:tcPr>
            <w:tcW w:w="10072" w:type="dxa"/>
            <w:gridSpan w:val="16"/>
            <w:tcBorders>
              <w:bottom w:val="single" w:sz="6" w:space="0" w:color="000000"/>
            </w:tcBorders>
          </w:tcPr>
          <w:p>
            <w:pPr>
              <w:pStyle w:val="TableParagraph"/>
              <w:ind w:left="4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778836" cy="906113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836" cy="906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48" w:hRule="atLeast"/>
        </w:trPr>
        <w:tc>
          <w:tcPr>
            <w:tcW w:w="10072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78" w:lineRule="exact"/>
              <w:ind w:left="42" w:right="14"/>
              <w:jc w:val="center"/>
              <w:rPr>
                <w:rFonts w:ascii="Oswald"/>
                <w:b/>
                <w:sz w:val="23"/>
              </w:rPr>
            </w:pPr>
            <w:bookmarkStart w:name="Daily pre-shift inspection chec" w:id="1"/>
            <w:bookmarkEnd w:id="1"/>
            <w:r>
              <w:rPr/>
            </w:r>
            <w:r>
              <w:rPr>
                <w:rFonts w:ascii="Oswald"/>
                <w:b/>
                <w:sz w:val="23"/>
              </w:rPr>
              <w:t>Daily</w:t>
            </w:r>
            <w:r>
              <w:rPr>
                <w:rFonts w:ascii="Oswald"/>
                <w:b/>
                <w:spacing w:val="14"/>
                <w:sz w:val="23"/>
              </w:rPr>
              <w:t> </w:t>
            </w:r>
            <w:r>
              <w:rPr>
                <w:rFonts w:ascii="Oswald"/>
                <w:b/>
                <w:sz w:val="23"/>
              </w:rPr>
              <w:t>Electric</w:t>
            </w:r>
            <w:r>
              <w:rPr>
                <w:rFonts w:ascii="Oswald"/>
                <w:b/>
                <w:spacing w:val="15"/>
                <w:sz w:val="23"/>
              </w:rPr>
              <w:t> </w:t>
            </w:r>
            <w:r>
              <w:rPr>
                <w:rFonts w:ascii="Oswald"/>
                <w:b/>
                <w:sz w:val="23"/>
              </w:rPr>
              <w:t>Forklift</w:t>
            </w:r>
            <w:r>
              <w:rPr>
                <w:rFonts w:ascii="Oswald"/>
                <w:b/>
                <w:spacing w:val="15"/>
                <w:sz w:val="23"/>
              </w:rPr>
              <w:t> </w:t>
            </w:r>
            <w:r>
              <w:rPr>
                <w:rFonts w:ascii="Oswald"/>
                <w:b/>
                <w:sz w:val="23"/>
              </w:rPr>
              <w:t>Pre-Shift</w:t>
            </w:r>
            <w:r>
              <w:rPr>
                <w:rFonts w:ascii="Oswald"/>
                <w:b/>
                <w:spacing w:val="14"/>
                <w:sz w:val="23"/>
              </w:rPr>
              <w:t> </w:t>
            </w:r>
            <w:r>
              <w:rPr>
                <w:rFonts w:ascii="Oswald"/>
                <w:b/>
                <w:sz w:val="23"/>
              </w:rPr>
              <w:t>Operation</w:t>
            </w:r>
            <w:r>
              <w:rPr>
                <w:rFonts w:ascii="Oswald"/>
                <w:b/>
                <w:spacing w:val="15"/>
                <w:sz w:val="23"/>
              </w:rPr>
              <w:t> </w:t>
            </w:r>
            <w:r>
              <w:rPr>
                <w:rFonts w:ascii="Oswald"/>
                <w:b/>
                <w:sz w:val="23"/>
              </w:rPr>
              <w:t>Inspection</w:t>
            </w:r>
            <w:r>
              <w:rPr>
                <w:rFonts w:ascii="Oswald"/>
                <w:b/>
                <w:spacing w:val="15"/>
                <w:sz w:val="23"/>
              </w:rPr>
              <w:t> </w:t>
            </w:r>
            <w:r>
              <w:rPr>
                <w:rFonts w:ascii="Oswald"/>
                <w:b/>
                <w:spacing w:val="-2"/>
                <w:sz w:val="23"/>
              </w:rPr>
              <w:t>Checklist</w:t>
            </w:r>
          </w:p>
        </w:tc>
      </w:tr>
      <w:tr>
        <w:trPr>
          <w:trHeight w:val="241" w:hRule="atLeast"/>
        </w:trPr>
        <w:tc>
          <w:tcPr>
            <w:tcW w:w="18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36" w:right="5"/>
              <w:jc w:val="center"/>
              <w:rPr>
                <w:sz w:val="13"/>
              </w:rPr>
            </w:pPr>
            <w:r>
              <w:rPr>
                <w:sz w:val="13"/>
              </w:rPr>
              <w:t>Unit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Number:</w:t>
            </w:r>
          </w:p>
        </w:tc>
        <w:tc>
          <w:tcPr>
            <w:tcW w:w="821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1" w:hRule="atLeast"/>
        </w:trPr>
        <w:tc>
          <w:tcPr>
            <w:tcW w:w="18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3"/>
              <w:ind w:left="36" w:right="18"/>
              <w:jc w:val="center"/>
              <w:rPr>
                <w:sz w:val="13"/>
              </w:rPr>
            </w:pPr>
            <w:r>
              <w:rPr>
                <w:sz w:val="13"/>
              </w:rPr>
              <w:t>Forklift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Make:</w:t>
            </w:r>
          </w:p>
        </w:tc>
        <w:tc>
          <w:tcPr>
            <w:tcW w:w="821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1" w:hRule="atLeast"/>
        </w:trPr>
        <w:tc>
          <w:tcPr>
            <w:tcW w:w="18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36"/>
              <w:jc w:val="center"/>
              <w:rPr>
                <w:sz w:val="13"/>
              </w:rPr>
            </w:pPr>
            <w:r>
              <w:rPr>
                <w:sz w:val="13"/>
              </w:rPr>
              <w:t>Forklift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Model:</w:t>
            </w:r>
          </w:p>
        </w:tc>
        <w:tc>
          <w:tcPr>
            <w:tcW w:w="821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1" w:hRule="atLeast"/>
        </w:trPr>
        <w:tc>
          <w:tcPr>
            <w:tcW w:w="18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3"/>
              <w:ind w:left="36" w:right="17"/>
              <w:jc w:val="center"/>
              <w:rPr>
                <w:sz w:val="13"/>
              </w:rPr>
            </w:pPr>
            <w:r>
              <w:rPr>
                <w:sz w:val="13"/>
              </w:rPr>
              <w:t>Forklift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Serial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Number:</w:t>
            </w:r>
          </w:p>
        </w:tc>
        <w:tc>
          <w:tcPr>
            <w:tcW w:w="821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5" w:hRule="atLeast"/>
        </w:trPr>
        <w:tc>
          <w:tcPr>
            <w:tcW w:w="10072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134" w:hRule="atLeast"/>
        </w:trPr>
        <w:tc>
          <w:tcPr>
            <w:tcW w:w="10072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59" w:lineRule="auto"/>
              <w:ind w:left="42" w:right="36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Before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starting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each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shift,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check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inspection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items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listed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below.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Refer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to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your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equipment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operator's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manual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for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any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additional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pre-operation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checks.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If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issue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is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found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to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be</w:t>
            </w:r>
            <w:r>
              <w:rPr>
                <w:i/>
                <w:spacing w:val="40"/>
                <w:sz w:val="13"/>
              </w:rPr>
              <w:t> </w:t>
            </w:r>
            <w:r>
              <w:rPr>
                <w:i/>
                <w:sz w:val="13"/>
              </w:rPr>
              <w:t>unsatisfactory, note it and notify your supervisor.</w:t>
            </w:r>
          </w:p>
          <w:p>
            <w:pPr>
              <w:pStyle w:val="TableParagraph"/>
              <w:spacing w:before="1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42" w:right="36"/>
              <w:jc w:val="center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DO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NOT</w:t>
            </w:r>
            <w:r>
              <w:rPr>
                <w:i/>
                <w:spacing w:val="3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operate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the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forklift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if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any</w:t>
            </w:r>
            <w:r>
              <w:rPr>
                <w:i/>
                <w:spacing w:val="3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issues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are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found.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They</w:t>
            </w:r>
            <w:r>
              <w:rPr>
                <w:i/>
                <w:spacing w:val="3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must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be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corrected</w:t>
            </w:r>
            <w:r>
              <w:rPr>
                <w:i/>
                <w:spacing w:val="3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before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operation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begins.</w:t>
            </w:r>
          </w:p>
        </w:tc>
      </w:tr>
      <w:tr>
        <w:trPr>
          <w:trHeight w:val="155" w:hRule="atLeast"/>
        </w:trPr>
        <w:tc>
          <w:tcPr>
            <w:tcW w:w="10072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38" w:hRule="atLeast"/>
        </w:trPr>
        <w:tc>
          <w:tcPr>
            <w:tcW w:w="26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9" w:lineRule="exact"/>
              <w:ind w:left="28"/>
              <w:rPr>
                <w:sz w:val="13"/>
              </w:rPr>
            </w:pPr>
            <w:r>
              <w:rPr>
                <w:sz w:val="13"/>
              </w:rPr>
              <w:t>Day of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Week: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9" w:lineRule="exact"/>
              <w:ind w:left="296"/>
              <w:rPr>
                <w:sz w:val="13"/>
              </w:rPr>
            </w:pPr>
            <w:r>
              <w:rPr>
                <w:spacing w:val="-2"/>
                <w:sz w:val="13"/>
              </w:rPr>
              <w:t>Monday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9" w:lineRule="exact"/>
              <w:ind w:left="292"/>
              <w:rPr>
                <w:sz w:val="13"/>
              </w:rPr>
            </w:pPr>
            <w:r>
              <w:rPr>
                <w:spacing w:val="-2"/>
                <w:sz w:val="13"/>
              </w:rPr>
              <w:t>Tuesday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9" w:lineRule="exact"/>
              <w:ind w:left="192"/>
              <w:rPr>
                <w:sz w:val="13"/>
              </w:rPr>
            </w:pPr>
            <w:r>
              <w:rPr>
                <w:spacing w:val="-2"/>
                <w:sz w:val="13"/>
              </w:rPr>
              <w:t>Wednesday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9" w:lineRule="exact"/>
              <w:ind w:left="265"/>
              <w:rPr>
                <w:sz w:val="13"/>
              </w:rPr>
            </w:pPr>
            <w:r>
              <w:rPr>
                <w:spacing w:val="-2"/>
                <w:sz w:val="13"/>
              </w:rPr>
              <w:t>Thursday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9" w:lineRule="exact"/>
              <w:ind w:left="349"/>
              <w:rPr>
                <w:sz w:val="13"/>
              </w:rPr>
            </w:pPr>
            <w:r>
              <w:rPr>
                <w:spacing w:val="-2"/>
                <w:sz w:val="13"/>
              </w:rPr>
              <w:t>Friday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9" w:lineRule="exact"/>
              <w:ind w:left="276"/>
              <w:rPr>
                <w:sz w:val="13"/>
              </w:rPr>
            </w:pPr>
            <w:r>
              <w:rPr>
                <w:spacing w:val="-2"/>
                <w:sz w:val="13"/>
              </w:rPr>
              <w:t>Saturday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9" w:lineRule="exact"/>
              <w:ind w:left="327"/>
              <w:rPr>
                <w:sz w:val="13"/>
              </w:rPr>
            </w:pPr>
            <w:r>
              <w:rPr>
                <w:spacing w:val="-2"/>
                <w:sz w:val="13"/>
              </w:rPr>
              <w:t>Sunday</w:t>
            </w:r>
          </w:p>
        </w:tc>
      </w:tr>
      <w:tr>
        <w:trPr>
          <w:trHeight w:val="270" w:hRule="atLeast"/>
        </w:trPr>
        <w:tc>
          <w:tcPr>
            <w:tcW w:w="26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Date: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0" w:hRule="atLeast"/>
        </w:trPr>
        <w:tc>
          <w:tcPr>
            <w:tcW w:w="26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3"/>
              </w:rPr>
            </w:pPr>
            <w:r>
              <w:rPr>
                <w:sz w:val="13"/>
              </w:rPr>
              <w:t>Hour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Meter: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0" w:hRule="atLeast"/>
        </w:trPr>
        <w:tc>
          <w:tcPr>
            <w:tcW w:w="26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Operator: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0" w:hRule="atLeast"/>
        </w:trPr>
        <w:tc>
          <w:tcPr>
            <w:tcW w:w="26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3"/>
              </w:rPr>
            </w:pPr>
            <w:r>
              <w:rPr>
                <w:sz w:val="13"/>
              </w:rPr>
              <w:t>Supervisor's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OK: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1" w:hRule="atLeast"/>
        </w:trPr>
        <w:tc>
          <w:tcPr>
            <w:tcW w:w="26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69"/>
              <w:ind w:left="794"/>
              <w:rPr>
                <w:sz w:val="13"/>
              </w:rPr>
            </w:pPr>
            <w:r>
              <w:rPr>
                <w:sz w:val="13"/>
              </w:rPr>
              <w:t>Vehicle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Inspection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79"/>
              <w:ind w:left="137"/>
              <w:rPr>
                <w:sz w:val="13"/>
              </w:rPr>
            </w:pPr>
            <w:r>
              <w:rPr>
                <w:spacing w:val="-4"/>
                <w:sz w:val="13"/>
              </w:rPr>
              <w:t>Pass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79"/>
              <w:ind w:left="78"/>
              <w:rPr>
                <w:sz w:val="13"/>
              </w:rPr>
            </w:pPr>
            <w:r>
              <w:rPr>
                <w:spacing w:val="-2"/>
                <w:sz w:val="13"/>
              </w:rPr>
              <w:t>Repair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79"/>
              <w:ind w:left="138"/>
              <w:rPr>
                <w:sz w:val="13"/>
              </w:rPr>
            </w:pPr>
            <w:r>
              <w:rPr>
                <w:spacing w:val="-4"/>
                <w:sz w:val="13"/>
              </w:rPr>
              <w:t>Pass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79"/>
              <w:ind w:left="79"/>
              <w:rPr>
                <w:sz w:val="13"/>
              </w:rPr>
            </w:pPr>
            <w:r>
              <w:rPr>
                <w:spacing w:val="-2"/>
                <w:sz w:val="13"/>
              </w:rPr>
              <w:t>Repair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79"/>
              <w:ind w:left="139"/>
              <w:rPr>
                <w:sz w:val="13"/>
              </w:rPr>
            </w:pPr>
            <w:r>
              <w:rPr>
                <w:spacing w:val="-4"/>
                <w:sz w:val="13"/>
              </w:rPr>
              <w:t>Pass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79"/>
              <w:ind w:left="79"/>
              <w:rPr>
                <w:sz w:val="13"/>
              </w:rPr>
            </w:pPr>
            <w:r>
              <w:rPr>
                <w:spacing w:val="-2"/>
                <w:sz w:val="13"/>
              </w:rPr>
              <w:t>Repair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79"/>
              <w:ind w:left="140"/>
              <w:rPr>
                <w:sz w:val="13"/>
              </w:rPr>
            </w:pPr>
            <w:r>
              <w:rPr>
                <w:spacing w:val="-4"/>
                <w:sz w:val="13"/>
              </w:rPr>
              <w:t>Pass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79"/>
              <w:ind w:left="80"/>
              <w:rPr>
                <w:sz w:val="13"/>
              </w:rPr>
            </w:pPr>
            <w:r>
              <w:rPr>
                <w:spacing w:val="-2"/>
                <w:sz w:val="13"/>
              </w:rPr>
              <w:t>Repair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79"/>
              <w:ind w:left="141"/>
              <w:rPr>
                <w:sz w:val="13"/>
              </w:rPr>
            </w:pPr>
            <w:r>
              <w:rPr>
                <w:spacing w:val="-4"/>
                <w:sz w:val="13"/>
              </w:rPr>
              <w:t>Pass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79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Repair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79"/>
              <w:ind w:left="141"/>
              <w:rPr>
                <w:sz w:val="13"/>
              </w:rPr>
            </w:pPr>
            <w:r>
              <w:rPr>
                <w:spacing w:val="-4"/>
                <w:sz w:val="13"/>
              </w:rPr>
              <w:t>Pass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79"/>
              <w:ind w:left="82"/>
              <w:rPr>
                <w:sz w:val="13"/>
              </w:rPr>
            </w:pPr>
            <w:r>
              <w:rPr>
                <w:spacing w:val="-2"/>
                <w:sz w:val="13"/>
              </w:rPr>
              <w:t>Repair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79"/>
              <w:ind w:left="142"/>
              <w:rPr>
                <w:sz w:val="13"/>
              </w:rPr>
            </w:pPr>
            <w:r>
              <w:rPr>
                <w:spacing w:val="-4"/>
                <w:sz w:val="13"/>
              </w:rPr>
              <w:t>Pass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79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Repair</w:t>
            </w:r>
          </w:p>
        </w:tc>
      </w:tr>
      <w:tr>
        <w:trPr>
          <w:trHeight w:val="784" w:hRule="atLeast"/>
        </w:trPr>
        <w:tc>
          <w:tcPr>
            <w:tcW w:w="26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59" w:lineRule="auto"/>
              <w:ind w:left="28" w:right="321"/>
              <w:rPr>
                <w:sz w:val="13"/>
              </w:rPr>
            </w:pPr>
            <w:r>
              <w:rPr>
                <w:sz w:val="13"/>
              </w:rPr>
              <w:t>Have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all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previously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noted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problems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been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fixed?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5" w:hRule="atLeast"/>
        </w:trPr>
        <w:tc>
          <w:tcPr>
            <w:tcW w:w="10072" w:type="dxa"/>
            <w:gridSpan w:val="16"/>
            <w:tcBorders>
              <w:top w:val="single" w:sz="6" w:space="0" w:color="000000"/>
              <w:bottom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93"/>
              <w:ind w:left="33"/>
              <w:rPr>
                <w:rFonts w:ascii="Arial Narrow"/>
                <w:sz w:val="16"/>
              </w:rPr>
            </w:pPr>
            <w:r>
              <w:rPr>
                <w:rFonts w:ascii="Arial Narrow"/>
                <w:w w:val="90"/>
                <w:sz w:val="16"/>
              </w:rPr>
              <w:t>KEY</w:t>
            </w:r>
            <w:r>
              <w:rPr>
                <w:rFonts w:ascii="Arial Narrow"/>
                <w:spacing w:val="9"/>
                <w:sz w:val="16"/>
              </w:rPr>
              <w:t> </w:t>
            </w:r>
            <w:r>
              <w:rPr>
                <w:rFonts w:ascii="Arial Narrow"/>
                <w:w w:val="90"/>
                <w:sz w:val="16"/>
              </w:rPr>
              <w:t>OFF</w:t>
            </w:r>
            <w:r>
              <w:rPr>
                <w:rFonts w:ascii="Arial Narrow"/>
                <w:spacing w:val="17"/>
                <w:sz w:val="16"/>
              </w:rPr>
              <w:t> </w:t>
            </w:r>
            <w:r>
              <w:rPr>
                <w:rFonts w:ascii="Arial Narrow"/>
                <w:spacing w:val="-2"/>
                <w:w w:val="90"/>
                <w:sz w:val="16"/>
              </w:rPr>
              <w:t>Procedures</w:t>
            </w:r>
          </w:p>
        </w:tc>
      </w:tr>
      <w:tr>
        <w:trPr>
          <w:trHeight w:val="784" w:hRule="atLeast"/>
        </w:trPr>
        <w:tc>
          <w:tcPr>
            <w:tcW w:w="26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59" w:lineRule="auto"/>
              <w:ind w:left="28" w:hanging="1"/>
              <w:rPr>
                <w:sz w:val="13"/>
              </w:rPr>
            </w:pPr>
            <w:r>
              <w:rPr>
                <w:sz w:val="13"/>
              </w:rPr>
              <w:t>Overhead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Guard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Are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there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broken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welds,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missing bolts, or damaged areas?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line="259" w:lineRule="auto" w:before="136"/>
              <w:ind w:left="28"/>
              <w:rPr>
                <w:sz w:val="13"/>
              </w:rPr>
            </w:pPr>
            <w:r>
              <w:rPr>
                <w:sz w:val="13"/>
              </w:rPr>
              <w:t>Hydraulic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Cylinders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there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leakage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damage on the lift, tilt, and attachment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functions of the cylinders?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136"/>
              <w:ind w:left="28" w:hanging="1"/>
              <w:rPr>
                <w:sz w:val="13"/>
              </w:rPr>
            </w:pPr>
            <w:r>
              <w:rPr>
                <w:sz w:val="13"/>
              </w:rPr>
              <w:t>Mast Assembly - Are there broken welds,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cracked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bent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areas,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worn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missing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stops?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line="259" w:lineRule="auto" w:before="136"/>
              <w:ind w:left="28" w:right="82"/>
              <w:rPr>
                <w:sz w:val="13"/>
              </w:rPr>
            </w:pPr>
            <w:r>
              <w:rPr>
                <w:sz w:val="13"/>
              </w:rPr>
              <w:t>Lift Chain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and Rollers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Are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there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signs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wear, damage, kinks, rust, or lack of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lubrication?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Lift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Chain and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Rollers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there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squeaking?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7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59" w:lineRule="auto"/>
              <w:ind w:left="28"/>
              <w:rPr>
                <w:sz w:val="13"/>
              </w:rPr>
            </w:pPr>
            <w:r>
              <w:rPr>
                <w:sz w:val="13"/>
              </w:rPr>
              <w:t>Forks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Are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cracked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bent,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worn,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mismatched?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59" w:lineRule="auto"/>
              <w:ind w:left="28"/>
              <w:rPr>
                <w:sz w:val="13"/>
              </w:rPr>
            </w:pPr>
            <w:r>
              <w:rPr>
                <w:sz w:val="13"/>
              </w:rPr>
              <w:t>Forks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there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excessive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oil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water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forks?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0" w:hRule="atLeast"/>
        </w:trPr>
        <w:tc>
          <w:tcPr>
            <w:tcW w:w="2653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7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59" w:lineRule="auto"/>
              <w:ind w:left="28" w:hanging="1"/>
              <w:rPr>
                <w:sz w:val="13"/>
              </w:rPr>
            </w:pPr>
            <w:r>
              <w:rPr>
                <w:sz w:val="13"/>
              </w:rPr>
              <w:t>Tires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Are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there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large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cuts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that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go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around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circumference of the tire?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040" w:bottom="743" w:left="960" w:right="98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3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29"/>
      </w:tblGrid>
      <w:tr>
        <w:trPr>
          <w:trHeight w:val="782" w:hRule="atLeast"/>
        </w:trPr>
        <w:tc>
          <w:tcPr>
            <w:tcW w:w="265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9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59" w:lineRule="auto" w:before="1"/>
              <w:ind w:left="28" w:hanging="1"/>
              <w:rPr>
                <w:sz w:val="13"/>
              </w:rPr>
            </w:pPr>
            <w:r>
              <w:rPr>
                <w:sz w:val="13"/>
              </w:rPr>
              <w:t>Tires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Are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large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pieces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rubber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missing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separating from the rim?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Tires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Are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there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missing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lugs?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59" w:lineRule="auto"/>
              <w:ind w:left="28" w:right="321" w:hanging="1"/>
              <w:rPr>
                <w:sz w:val="13"/>
              </w:rPr>
            </w:pPr>
            <w:r>
              <w:rPr>
                <w:sz w:val="13"/>
              </w:rPr>
              <w:t>Tires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there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bond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separation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that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may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cause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slippage?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7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59" w:lineRule="auto"/>
              <w:ind w:left="28" w:hanging="1"/>
              <w:rPr>
                <w:sz w:val="13"/>
              </w:rPr>
            </w:pPr>
            <w:r>
              <w:rPr>
                <w:sz w:val="13"/>
              </w:rPr>
              <w:t>Battery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Check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Are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cell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caps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terminal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covers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in place?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59" w:lineRule="auto"/>
              <w:ind w:left="28" w:hanging="1"/>
              <w:rPr>
                <w:sz w:val="13"/>
              </w:rPr>
            </w:pPr>
            <w:r>
              <w:rPr>
                <w:sz w:val="13"/>
              </w:rPr>
              <w:t>Battery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Check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Are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cables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missing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insulation?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Hydraulic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Fluid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Check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Level?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Windshield Wipers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they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work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properly?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Seat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Belts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they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work?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1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95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93"/>
              <w:ind w:left="3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KEY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z w:val="16"/>
              </w:rPr>
              <w:t>ON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Procedures</w:t>
            </w: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Gauges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Are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all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properly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working?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Steering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there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excessive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free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play?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59" w:lineRule="auto"/>
              <w:ind w:left="28" w:hanging="1"/>
              <w:rPr>
                <w:sz w:val="13"/>
              </w:rPr>
            </w:pPr>
            <w:r>
              <w:rPr>
                <w:sz w:val="13"/>
              </w:rPr>
              <w:t>Steering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power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steering,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pump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working?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line="259" w:lineRule="auto" w:before="52"/>
              <w:ind w:left="28" w:right="82"/>
              <w:rPr>
                <w:sz w:val="13"/>
              </w:rPr>
            </w:pPr>
            <w:r>
              <w:rPr>
                <w:sz w:val="13"/>
              </w:rPr>
              <w:t>Brakes - If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pedal goes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all 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way to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floor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when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apply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service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brake,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that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first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indicator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that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brakes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are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bad.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Brakes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should work in reverse, also.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136"/>
              <w:ind w:left="28"/>
              <w:rPr>
                <w:sz w:val="13"/>
              </w:rPr>
            </w:pPr>
            <w:r>
              <w:rPr>
                <w:sz w:val="13"/>
              </w:rPr>
              <w:t>Brakes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Does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parking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brake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work?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truck should not be capable of movement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when the parking brake is engaged.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7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59" w:lineRule="auto"/>
              <w:ind w:left="28"/>
              <w:rPr>
                <w:sz w:val="13"/>
              </w:rPr>
            </w:pPr>
            <w:r>
              <w:rPr>
                <w:sz w:val="13"/>
              </w:rPr>
              <w:t>Lights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Are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working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properly?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Test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front, tail, and brake lights.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Horn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Does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horn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work?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0" w:hRule="atLeast"/>
        </w:trPr>
        <w:tc>
          <w:tcPr>
            <w:tcW w:w="265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7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59" w:lineRule="auto"/>
              <w:ind w:left="28" w:hanging="1"/>
              <w:rPr>
                <w:sz w:val="13"/>
              </w:rPr>
            </w:pPr>
            <w:r>
              <w:rPr>
                <w:sz w:val="13"/>
              </w:rPr>
              <w:t>Safety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Seat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truck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has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safety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seat,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it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functioning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properly?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040" w:bottom="1049" w:left="960" w:right="98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3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29"/>
      </w:tblGrid>
      <w:tr>
        <w:trPr>
          <w:trHeight w:val="782" w:hRule="atLeast"/>
        </w:trPr>
        <w:tc>
          <w:tcPr>
            <w:tcW w:w="265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51"/>
              <w:ind w:left="28" w:right="3"/>
              <w:rPr>
                <w:sz w:val="13"/>
              </w:rPr>
            </w:pPr>
            <w:r>
              <w:rPr>
                <w:sz w:val="13"/>
              </w:rPr>
              <w:t>Load Handling Attachments - Is there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hesitation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when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hoisting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lowering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forks,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when using the forward or backward tilt, or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the lateral travel on the side shift?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7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59" w:lineRule="auto"/>
              <w:ind w:left="28"/>
              <w:rPr>
                <w:sz w:val="13"/>
              </w:rPr>
            </w:pPr>
            <w:r>
              <w:rPr>
                <w:sz w:val="13"/>
              </w:rPr>
              <w:t>Load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Handling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Attachments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there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excessive oil on the cylinders?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1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77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0"/>
              <w:ind w:left="42"/>
              <w:jc w:val="center"/>
              <w:rPr>
                <w:sz w:val="13"/>
              </w:rPr>
            </w:pPr>
            <w:r>
              <w:rPr>
                <w:sz w:val="13"/>
              </w:rPr>
              <w:t>Please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explain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below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any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items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marked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"Repair."</w:t>
            </w:r>
          </w:p>
        </w:tc>
      </w:tr>
      <w:tr>
        <w:trPr>
          <w:trHeight w:val="328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4" w:hRule="atLeast"/>
        </w:trPr>
        <w:tc>
          <w:tcPr>
            <w:tcW w:w="10072" w:type="dxa"/>
            <w:gridSpan w:val="15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sectPr>
      <w:type w:val="continuous"/>
      <w:pgSz w:w="12240" w:h="15840"/>
      <w:pgMar w:top="1040" w:bottom="280" w:left="9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ato">
    <w:altName w:val="Lato"/>
    <w:charset w:val="0"/>
    <w:family w:val="swiss"/>
    <w:pitch w:val="variable"/>
  </w:font>
  <w:font w:name="Oswald">
    <w:altName w:val="Oswald"/>
    <w:charset w:val="0"/>
    <w:family w:val="auto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Lato" w:hAnsi="Lato" w:eastAsia="Lato" w:cs="Lato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Gibson</dc:creator>
  <dcterms:created xsi:type="dcterms:W3CDTF">2025-01-31T22:06:46Z</dcterms:created>
  <dcterms:modified xsi:type="dcterms:W3CDTF">2025-01-31T22:06:46Z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Acrobat PDFMaker 24 for Excel</vt:lpwstr>
  </property>
  <property fmtid="{D5CDD505-2E9C-101B-9397-08002B2CF9AE}" pid="4" name="LastSaved">
    <vt:filetime>2025-01-31T00:00:00Z</vt:filetime>
  </property>
  <property fmtid="{D5CDD505-2E9C-101B-9397-08002B2CF9AE}" pid="5" name="Producer">
    <vt:lpwstr>Adobe PDF Library 24.5.168</vt:lpwstr>
  </property>
</Properties>
</file>